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7E" w:rsidRPr="000B4B97" w:rsidRDefault="003F327E" w:rsidP="003F327E">
      <w:pPr>
        <w:pStyle w:val="a3"/>
        <w:tabs>
          <w:tab w:val="clear" w:pos="4153"/>
          <w:tab w:val="clear" w:pos="8306"/>
        </w:tabs>
        <w:jc w:val="center"/>
      </w:pPr>
      <w:r w:rsidRPr="000B4B97"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5" o:title=""/>
          </v:shape>
          <o:OLEObject Type="Embed" ProgID="Word.Picture.8" ShapeID="_x0000_i1025" DrawAspect="Content" ObjectID="_1719390133" r:id="rId6"/>
        </w:object>
      </w:r>
    </w:p>
    <w:p w:rsidR="003F327E" w:rsidRPr="000B4B97" w:rsidRDefault="003F327E" w:rsidP="003F327E">
      <w:pPr>
        <w:jc w:val="center"/>
        <w:rPr>
          <w:rFonts w:ascii="Times New Roman" w:hAnsi="Times New Roman" w:cs="Times New Roman"/>
        </w:rPr>
      </w:pPr>
    </w:p>
    <w:p w:rsidR="003F327E" w:rsidRPr="000B4B97" w:rsidRDefault="003F327E" w:rsidP="003F327E">
      <w:pPr>
        <w:pStyle w:val="1"/>
        <w:spacing w:line="360" w:lineRule="auto"/>
        <w:rPr>
          <w:bCs/>
          <w:sz w:val="30"/>
        </w:rPr>
      </w:pPr>
      <w:r w:rsidRPr="000B4B97">
        <w:rPr>
          <w:bCs/>
          <w:sz w:val="30"/>
        </w:rPr>
        <w:t>ТЕРРИТОРИАЛЬНАЯ ИЗБИРАТЕЛЬНАЯ КОМИССИЯ</w:t>
      </w:r>
    </w:p>
    <w:p w:rsidR="003F327E" w:rsidRPr="000B4B97" w:rsidRDefault="003F327E" w:rsidP="003F327E">
      <w:pPr>
        <w:pStyle w:val="1"/>
        <w:spacing w:line="360" w:lineRule="auto"/>
        <w:rPr>
          <w:bCs/>
          <w:sz w:val="30"/>
        </w:rPr>
      </w:pPr>
      <w:r w:rsidRPr="000B4B97">
        <w:rPr>
          <w:bCs/>
          <w:sz w:val="30"/>
        </w:rPr>
        <w:t>г. СУНЖА</w:t>
      </w:r>
    </w:p>
    <w:p w:rsidR="003F327E" w:rsidRPr="000B4B97" w:rsidRDefault="003F327E" w:rsidP="003F327E">
      <w:pPr>
        <w:pStyle w:val="1"/>
        <w:rPr>
          <w:bCs/>
          <w:sz w:val="36"/>
          <w:szCs w:val="36"/>
        </w:rPr>
      </w:pPr>
    </w:p>
    <w:p w:rsidR="003F327E" w:rsidRPr="000B4B97" w:rsidRDefault="003F327E" w:rsidP="003F327E">
      <w:pPr>
        <w:pStyle w:val="1"/>
        <w:rPr>
          <w:bCs/>
        </w:rPr>
      </w:pPr>
      <w:proofErr w:type="gramStart"/>
      <w:r w:rsidRPr="000B4B97">
        <w:rPr>
          <w:bCs/>
          <w:sz w:val="36"/>
          <w:szCs w:val="36"/>
        </w:rPr>
        <w:t>П</w:t>
      </w:r>
      <w:proofErr w:type="gramEnd"/>
      <w:r w:rsidRPr="000B4B97">
        <w:rPr>
          <w:bCs/>
          <w:sz w:val="36"/>
          <w:szCs w:val="36"/>
        </w:rPr>
        <w:t xml:space="preserve"> О С Т А Н О В Л Е Н И Е</w:t>
      </w:r>
    </w:p>
    <w:p w:rsidR="003F327E" w:rsidRPr="000B4B97" w:rsidRDefault="003F327E" w:rsidP="003F327E">
      <w:pPr>
        <w:rPr>
          <w:rFonts w:ascii="Times New Roman" w:hAnsi="Times New Roman" w:cs="Times New Roman"/>
        </w:rPr>
      </w:pPr>
    </w:p>
    <w:p w:rsidR="003F327E" w:rsidRPr="000B4B97" w:rsidRDefault="003F327E" w:rsidP="003F32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F327E" w:rsidRPr="000B4B97" w:rsidRDefault="003F327E" w:rsidP="003F327E">
      <w:pPr>
        <w:pStyle w:val="a3"/>
        <w:tabs>
          <w:tab w:val="clear" w:pos="4153"/>
          <w:tab w:val="clear" w:pos="8306"/>
          <w:tab w:val="left" w:pos="6540"/>
        </w:tabs>
      </w:pPr>
      <w:r>
        <w:t xml:space="preserve">   15 июля </w:t>
      </w:r>
      <w:r w:rsidRPr="000B4B97">
        <w:t>202</w:t>
      </w:r>
      <w:r>
        <w:t>2</w:t>
      </w:r>
      <w:r w:rsidRPr="000B4B97">
        <w:t xml:space="preserve"> г.</w:t>
      </w:r>
      <w:r w:rsidRPr="000B4B97">
        <w:tab/>
        <w:t xml:space="preserve">                  </w:t>
      </w:r>
      <w:r>
        <w:t>2/3-2</w:t>
      </w:r>
    </w:p>
    <w:p w:rsidR="003F327E" w:rsidRPr="000B4B97" w:rsidRDefault="003F327E" w:rsidP="003F327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 Сунжа</w:t>
      </w:r>
    </w:p>
    <w:p w:rsidR="003F327E" w:rsidRPr="000B4B97" w:rsidRDefault="003F327E" w:rsidP="003F3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97">
        <w:rPr>
          <w:rFonts w:ascii="Times New Roman" w:hAnsi="Times New Roman" w:cs="Times New Roman"/>
          <w:b/>
          <w:sz w:val="28"/>
          <w:szCs w:val="28"/>
        </w:rPr>
        <w:t>О передаче вакантного мандата депутата Городского совета депутатов муниципального образования «Городской округ город Сунжа» второго созыва</w:t>
      </w: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B4B9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депутата Городского совета муниципального образования «Городской округ город Сунжа» избранного в составе списка кандидатов в депутаты Городского совета муниципального образования «Городской округ город Сунжа», выдвинутого Ингушским региональным отделением Всероссийской политической партии «Единая Россия», а также на основании   решения Городского совета депутатов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Городской округ город Сунжа» от  16 ноября</w:t>
      </w:r>
      <w:r w:rsidRPr="000B4B97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35/4-2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30.06.2022г.</w:t>
      </w:r>
      <w:r w:rsidRPr="000B4B97">
        <w:rPr>
          <w:rFonts w:ascii="Times New Roman" w:hAnsi="Times New Roman" w:cs="Times New Roman"/>
          <w:sz w:val="28"/>
          <w:szCs w:val="28"/>
        </w:rPr>
        <w:t xml:space="preserve"> «О досрочном прекращении полномочий депутата  Городского совета депутатов муниципального образования «Городской округ город Сунжа» второго  созыва»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Аюповича</w:t>
      </w:r>
      <w:proofErr w:type="spellEnd"/>
      <w:r w:rsidRPr="000B4B97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95 Закона Республики Ингушетия « О муниципальных выборах в Республике Ингушетия» </w:t>
      </w:r>
      <w:proofErr w:type="gramStart"/>
      <w:r w:rsidRPr="000B4B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4B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B4B97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Pr="000B4B97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Сунжа </w:t>
      </w:r>
      <w:r w:rsidRPr="000B4B9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B4B97">
        <w:rPr>
          <w:rFonts w:ascii="Times New Roman" w:hAnsi="Times New Roman" w:cs="Times New Roman"/>
          <w:sz w:val="28"/>
          <w:szCs w:val="28"/>
        </w:rPr>
        <w:t>:</w:t>
      </w:r>
    </w:p>
    <w:p w:rsidR="003F327E" w:rsidRPr="000B4B97" w:rsidRDefault="003F327E" w:rsidP="003F32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Передать вакантный мандат зарегистрированному кандидату в депутаты Городского совета депутатов муниципального образования </w:t>
      </w:r>
      <w:r w:rsidRPr="000B4B97">
        <w:rPr>
          <w:rFonts w:ascii="Times New Roman" w:hAnsi="Times New Roman" w:cs="Times New Roman"/>
          <w:sz w:val="28"/>
          <w:szCs w:val="28"/>
        </w:rPr>
        <w:lastRenderedPageBreak/>
        <w:t xml:space="preserve">«Городской округ город Сунжа» из списка кандидатов, выдвинутого Ингушским региональным отделением Всероссийской политической партии «ЕДИНАЯ РОССИЯ»,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Магомедовичу.</w:t>
      </w:r>
    </w:p>
    <w:p w:rsidR="003F327E" w:rsidRPr="000B4B97" w:rsidRDefault="003F327E" w:rsidP="003F32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Магомедовичу </w:t>
      </w:r>
      <w:r w:rsidRPr="000B4B97">
        <w:rPr>
          <w:rFonts w:ascii="Times New Roman" w:hAnsi="Times New Roman" w:cs="Times New Roman"/>
          <w:sz w:val="28"/>
          <w:szCs w:val="28"/>
        </w:rPr>
        <w:t xml:space="preserve">удостоверение об избрании депутатом Городского совета Муниципального образования «Городской округ город Сунжа» установленного образца. </w:t>
      </w:r>
    </w:p>
    <w:p w:rsidR="003F327E" w:rsidRPr="00AF2CAE" w:rsidRDefault="003F327E" w:rsidP="003F32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>Направить настоящее постановление для опубликования в газету «Знамя Труда», разместить на официальном сайте Администрации муниципального образования «Городской округ город Сунжа»  в сети Интернет, и направить в Городской совет депутатов муниципального образования «Городской округ город Сунжа».</w:t>
      </w: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  <w:gridCol w:w="4784"/>
      </w:tblGrid>
      <w:tr w:rsidR="003F327E" w:rsidRPr="000B4B97" w:rsidTr="00AB1D23">
        <w:trPr>
          <w:trHeight w:val="1583"/>
        </w:trPr>
        <w:tc>
          <w:tcPr>
            <w:tcW w:w="4786" w:type="dxa"/>
          </w:tcPr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>Председатель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0B4B97">
              <w:rPr>
                <w:b/>
                <w:sz w:val="28"/>
              </w:rPr>
              <w:t>г</w:t>
            </w:r>
            <w:proofErr w:type="gramEnd"/>
            <w:r w:rsidRPr="000B4B97">
              <w:rPr>
                <w:b/>
                <w:sz w:val="28"/>
              </w:rPr>
              <w:t>. Сунжа</w:t>
            </w:r>
          </w:p>
        </w:tc>
        <w:tc>
          <w:tcPr>
            <w:tcW w:w="4784" w:type="dxa"/>
          </w:tcPr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ab/>
            </w:r>
            <w:r w:rsidRPr="000B4B97">
              <w:rPr>
                <w:b/>
                <w:sz w:val="28"/>
              </w:rPr>
              <w:tab/>
            </w:r>
            <w:r w:rsidRPr="000B4B97">
              <w:rPr>
                <w:b/>
                <w:sz w:val="28"/>
              </w:rPr>
              <w:tab/>
            </w:r>
            <w:r w:rsidRPr="000B4B97">
              <w:rPr>
                <w:b/>
                <w:sz w:val="28"/>
              </w:rPr>
              <w:tab/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                         И.И.Гулиев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 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8"/>
              </w:rPr>
            </w:pPr>
          </w:p>
        </w:tc>
      </w:tr>
      <w:tr w:rsidR="003F327E" w:rsidRPr="000B4B97" w:rsidTr="00AB1D23">
        <w:tc>
          <w:tcPr>
            <w:tcW w:w="4786" w:type="dxa"/>
          </w:tcPr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0B4B97">
              <w:rPr>
                <w:b/>
                <w:sz w:val="28"/>
              </w:rPr>
              <w:t>Секретарь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0B4B97">
              <w:rPr>
                <w:b/>
                <w:sz w:val="28"/>
              </w:rPr>
              <w:t>г</w:t>
            </w:r>
            <w:proofErr w:type="gramEnd"/>
            <w:r w:rsidRPr="000B4B9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Pr="000B4B97">
              <w:rPr>
                <w:b/>
                <w:sz w:val="28"/>
              </w:rPr>
              <w:t>Сунжа</w:t>
            </w:r>
          </w:p>
        </w:tc>
        <w:tc>
          <w:tcPr>
            <w:tcW w:w="4784" w:type="dxa"/>
          </w:tcPr>
          <w:p w:rsidR="003F327E" w:rsidRPr="000B4B97" w:rsidRDefault="003F327E" w:rsidP="00AB1D23">
            <w:pPr>
              <w:pStyle w:val="2"/>
              <w:jc w:val="right"/>
              <w:rPr>
                <w:b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                                   </w:t>
            </w:r>
            <w:proofErr w:type="spellStart"/>
            <w:r w:rsidRPr="000B4B97">
              <w:rPr>
                <w:b/>
                <w:sz w:val="28"/>
              </w:rPr>
              <w:t>А.М.Арчхоева</w:t>
            </w:r>
            <w:proofErr w:type="spellEnd"/>
          </w:p>
        </w:tc>
      </w:tr>
    </w:tbl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F67" w:rsidRDefault="001A6F67"/>
    <w:sectPr w:rsidR="001A6F67" w:rsidSect="00B955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C1F35"/>
    <w:multiLevelType w:val="hybridMultilevel"/>
    <w:tmpl w:val="63C8574A"/>
    <w:lvl w:ilvl="0" w:tplc="BD8C418E">
      <w:start w:val="1"/>
      <w:numFmt w:val="decimal"/>
      <w:lvlText w:val="%1."/>
      <w:lvlJc w:val="left"/>
      <w:pPr>
        <w:ind w:left="96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27E"/>
    <w:rsid w:val="000A0049"/>
    <w:rsid w:val="0013487F"/>
    <w:rsid w:val="001A6F67"/>
    <w:rsid w:val="003F327E"/>
    <w:rsid w:val="00733AC7"/>
    <w:rsid w:val="00C806CB"/>
    <w:rsid w:val="00CF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7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32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2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semiHidden/>
    <w:rsid w:val="003F32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3F32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F327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3F32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3F32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3F32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F3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ARM_PPZ</dc:creator>
  <cp:lastModifiedBy>ARM_PPZ</cp:lastModifiedBy>
  <cp:revision>1</cp:revision>
  <dcterms:created xsi:type="dcterms:W3CDTF">2022-07-15T08:35:00Z</dcterms:created>
  <dcterms:modified xsi:type="dcterms:W3CDTF">2022-07-15T08:36:00Z</dcterms:modified>
</cp:coreProperties>
</file>